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0F" w:rsidRDefault="0067570F" w:rsidP="0067570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судье_________________________</w:t>
      </w:r>
    </w:p>
    <w:p w:rsidR="0067570F" w:rsidRDefault="0067570F" w:rsidP="0067570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7570F" w:rsidRDefault="0067570F" w:rsidP="0067570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7570F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судебного участка)</w:t>
      </w:r>
    </w:p>
    <w:p w:rsidR="0067570F" w:rsidRDefault="0067570F" w:rsidP="0067570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7570F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67570F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Взыскатель:_____________________________</w:t>
      </w:r>
    </w:p>
    <w:p w:rsidR="0067570F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взыскателя)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67570F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757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7570F" w:rsidRPr="003C067B" w:rsidRDefault="0067570F" w:rsidP="006757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7570F" w:rsidRPr="003C067B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67570F" w:rsidRDefault="0067570F" w:rsidP="0067570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67570F" w:rsidRPr="003C067B" w:rsidRDefault="0067570F" w:rsidP="0067570F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7570F" w:rsidRPr="003C067B" w:rsidRDefault="0067570F" w:rsidP="0067570F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Государственная пошлина: освобожден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7570F">
        <w:rPr>
          <w:rFonts w:ascii="Times New Roman" w:hAnsi="Times New Roman" w:cs="Times New Roman"/>
          <w:sz w:val="24"/>
          <w:szCs w:val="24"/>
        </w:rPr>
        <w:t xml:space="preserve"> от уплаты на основании пункта 2 части первой статьи 333.36 Налогового кодекса Российской Федерации</w:t>
      </w:r>
    </w:p>
    <w:p w:rsidR="0067570F" w:rsidRPr="003C067B" w:rsidRDefault="0067570F" w:rsidP="0067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Default="0018557E" w:rsidP="0067570F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</w:p>
    <w:p w:rsidR="0067570F" w:rsidRPr="003C067B" w:rsidRDefault="0067570F" w:rsidP="0067570F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3C067B">
        <w:rPr>
          <w:rFonts w:ascii="Times New Roman" w:hAnsi="Times New Roman" w:cs="Times New Roman"/>
          <w:caps/>
          <w:spacing w:val="20"/>
          <w:sz w:val="24"/>
          <w:szCs w:val="24"/>
        </w:rPr>
        <w:t>ЗАЯВЛЕНИЕ</w:t>
      </w:r>
    </w:p>
    <w:p w:rsidR="005A3C8C" w:rsidRDefault="0067570F" w:rsidP="006757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о выдаче судебного приказа о взыскании алиментов</w:t>
      </w:r>
    </w:p>
    <w:p w:rsidR="0067570F" w:rsidRDefault="0067570F" w:rsidP="0067570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70F" w:rsidRDefault="0067570F" w:rsidP="006757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________________________________________(Ф.И.О. отца ребенка) является отцом, а _______</w:t>
      </w:r>
    </w:p>
    <w:p w:rsidR="0067570F" w:rsidRDefault="0067570F" w:rsidP="006757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67570F" w:rsidRDefault="0067570F" w:rsidP="006757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года рождения, уроженки ________________________________,</w:t>
      </w:r>
    </w:p>
    <w:p w:rsidR="0067570F" w:rsidRDefault="0067570F" w:rsidP="006757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 xml:space="preserve">___________________________________________________, что подтверждается свидетельством о рождении серия ____________ № _________________, выданным </w:t>
      </w:r>
      <w:r w:rsidRPr="0067570F">
        <w:rPr>
          <w:rFonts w:ascii="Times New Roman" w:hAnsi="Times New Roman" w:cs="Times New Roman"/>
          <w:sz w:val="24"/>
          <w:szCs w:val="24"/>
        </w:rPr>
        <w:lastRenderedPageBreak/>
        <w:t>_______________________________</w:t>
      </w:r>
      <w:bookmarkStart w:id="0" w:name="_GoBack"/>
      <w:bookmarkEnd w:id="0"/>
      <w:r w:rsidRPr="006757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(запись акта о рождении № _____ от ____________________).</w:t>
      </w:r>
    </w:p>
    <w:p w:rsidR="0067570F" w:rsidRPr="0067570F" w:rsidRDefault="0067570F" w:rsidP="006757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Денежные средства Должником на содержание ребенка не предоставляются, от заключения соглашения об уплате алиментов Должник уклоняется. Ранее алименты на содержание ребенка не взыскивались.</w:t>
      </w:r>
    </w:p>
    <w:p w:rsidR="0067570F" w:rsidRPr="0067570F" w:rsidRDefault="0067570F" w:rsidP="006757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Иных лиц, которым Должник обязан доставлять содержание не имеется, необходимость привлечения к участию в деле иных заинтересованных лиц отсутствует.</w:t>
      </w:r>
    </w:p>
    <w:p w:rsidR="0067570F" w:rsidRDefault="0067570F" w:rsidP="006757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 xml:space="preserve">Должник трудоустроен в </w:t>
      </w:r>
      <w:r w:rsidR="000122D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7570F">
        <w:rPr>
          <w:rFonts w:ascii="Times New Roman" w:hAnsi="Times New Roman" w:cs="Times New Roman"/>
          <w:sz w:val="24"/>
          <w:szCs w:val="24"/>
        </w:rPr>
        <w:t>, получает стабильный доход, с которого возможно взыскание алиментов в долевом отношении.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 соответствии со статьей 80 Семейного кодекса Российской Федерации содержание несовершеннолетнего ребенка является обязанностью обоих родителей. Если родители данную обязанность не выполняют, алименты на несовершеннолетнего ребенка взыскиваются с них в судебном порядке.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Таким образом, с Должника в пользу Взыскателя подлежат взысканию алименты на содержание несовершеннолетнего ребенка в размере 1/4 (одной четвертой) заработка и иных доходов.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 силу статьи 122 Гражданского процессуального кодекса Российской Федерации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 соответствии с частью третьей статьи 29 Гражданского процессуального кодекса Российской Федерации иски о взыскании алиментов могут быть рассмотрены как по месту жительства истца, так и ответчика.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Согласно пункту 2 части первой статьи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- по искам о взыскании алиментов.</w:t>
      </w:r>
    </w:p>
    <w:p w:rsidR="0018557E" w:rsidRDefault="0018557E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80, 81 Семейного кодекса Российской Федерации, статей 23, 29,122 Гражданского процессуального кодекса Российской Федерации,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ПРОШУ:</w:t>
      </w:r>
    </w:p>
    <w:p w:rsidR="000122D9" w:rsidRP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D9" w:rsidRDefault="000122D9" w:rsidP="000122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0122D9" w:rsidRDefault="000122D9" w:rsidP="000122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и место рождения должника) в пользу_____________________________________</w:t>
      </w:r>
    </w:p>
    <w:p w:rsidR="000122D9" w:rsidRDefault="000122D9" w:rsidP="000122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22D9" w:rsidRDefault="000122D9" w:rsidP="000122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и место рождения взыскателя) алименты на содержание______________________</w:t>
      </w:r>
    </w:p>
    <w:p w:rsidR="000122D9" w:rsidRDefault="000122D9" w:rsidP="000122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22D9" w:rsidRDefault="000122D9" w:rsidP="000122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дата и место рождения ребенка) </w:t>
      </w:r>
      <w:r w:rsidRPr="000122D9">
        <w:rPr>
          <w:rFonts w:ascii="Times New Roman" w:hAnsi="Times New Roman" w:cs="Times New Roman"/>
          <w:sz w:val="24"/>
          <w:szCs w:val="24"/>
        </w:rPr>
        <w:t>ежемесячно, в размере 1/4 (одной четвертой) заработка и иных доходов, начиная взыскание с даты обращения в суд и до совершеннолетия ребенка.</w:t>
      </w:r>
    </w:p>
    <w:p w:rsidR="0018557E" w:rsidRDefault="0018557E" w:rsidP="000B2A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A45" w:rsidRDefault="000B2A45" w:rsidP="000B2A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18557E" w:rsidRDefault="0018557E" w:rsidP="000B2A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2D9" w:rsidRDefault="000B2A45" w:rsidP="000B2A45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0B2A45" w:rsidRDefault="000B2A45" w:rsidP="000B2A45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по месту жительства ребёнка,</w:t>
      </w:r>
    </w:p>
    <w:p w:rsidR="000B2A45" w:rsidRDefault="000B2A45" w:rsidP="000B2A45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Копия трудовой книжки, справки о доходах взыскателя.</w:t>
      </w:r>
    </w:p>
    <w:p w:rsidR="000B2A45" w:rsidRDefault="000B2A45" w:rsidP="000B2A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A45" w:rsidRDefault="000B2A45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0B2A45" w:rsidRDefault="000B2A45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B2A45" w:rsidRDefault="000B2A45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   ________ года</w:t>
      </w:r>
    </w:p>
    <w:p w:rsidR="0018557E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557E" w:rsidRPr="000B2A45" w:rsidRDefault="0018557E" w:rsidP="000B2A4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9A351E5" wp14:editId="1989A811">
            <wp:simplePos x="0" y="0"/>
            <wp:positionH relativeFrom="column">
              <wp:posOffset>4109720</wp:posOffset>
            </wp:positionH>
            <wp:positionV relativeFrom="paragraph">
              <wp:posOffset>5292090</wp:posOffset>
            </wp:positionV>
            <wp:extent cx="1895475" cy="18954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57E" w:rsidRPr="000B2A45" w:rsidSect="0018557E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45" w:rsidRDefault="00480645" w:rsidP="0067570F">
      <w:pPr>
        <w:spacing w:after="0" w:line="240" w:lineRule="auto"/>
      </w:pPr>
      <w:r>
        <w:separator/>
      </w:r>
    </w:p>
  </w:endnote>
  <w:endnote w:type="continuationSeparator" w:id="0">
    <w:p w:rsidR="00480645" w:rsidRDefault="00480645" w:rsidP="0067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7E" w:rsidRPr="0018557E" w:rsidRDefault="0018557E" w:rsidP="0018557E">
    <w:pPr>
      <w:pStyle w:val="a5"/>
      <w:jc w:val="center"/>
      <w:rPr>
        <w:rFonts w:ascii="Georgia" w:hAnsi="Georgia"/>
      </w:rPr>
    </w:pPr>
    <w:proofErr w:type="gramStart"/>
    <w:r w:rsidRPr="0018557E">
      <w:rPr>
        <w:rFonts w:ascii="Georgia" w:hAnsi="Georgia"/>
      </w:rPr>
      <w:t>Подготовлен</w:t>
    </w:r>
    <w:proofErr w:type="gramEnd"/>
    <w:r w:rsidRPr="0018557E">
      <w:rPr>
        <w:rFonts w:ascii="Georgia" w:hAnsi="Georgia"/>
      </w:rPr>
      <w:t xml:space="preserve"> с использованием материалов сайта </w:t>
    </w:r>
    <w:r w:rsidRPr="0018557E">
      <w:rPr>
        <w:rFonts w:ascii="Georgia" w:hAnsi="Georgia"/>
        <w:lang w:val="en-US"/>
      </w:rPr>
      <w:t>chistov</w:t>
    </w:r>
    <w:r w:rsidRPr="0018557E">
      <w:rPr>
        <w:rFonts w:ascii="Georgia" w:hAnsi="Georgia"/>
      </w:rPr>
      <w:t>.</w:t>
    </w:r>
    <w:proofErr w:type="spellStart"/>
    <w:r w:rsidRPr="0018557E">
      <w:rPr>
        <w:rFonts w:ascii="Georgia" w:hAnsi="Georgia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48E0A85C0B6947889E61A1075A37FBFE"/>
      </w:placeholder>
      <w:temporary/>
      <w:showingPlcHdr/>
    </w:sdtPr>
    <w:sdtContent>
      <w:p w:rsidR="0018557E" w:rsidRDefault="0018557E">
        <w:pPr>
          <w:pStyle w:val="a5"/>
        </w:pPr>
        <w:r>
          <w:t>[Введите текст]</w:t>
        </w:r>
      </w:p>
    </w:sdtContent>
  </w:sdt>
  <w:p w:rsidR="0018557E" w:rsidRDefault="001855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45" w:rsidRDefault="00480645" w:rsidP="0067570F">
      <w:pPr>
        <w:spacing w:after="0" w:line="240" w:lineRule="auto"/>
      </w:pPr>
      <w:r>
        <w:separator/>
      </w:r>
    </w:p>
  </w:footnote>
  <w:footnote w:type="continuationSeparator" w:id="0">
    <w:p w:rsidR="00480645" w:rsidRDefault="00480645" w:rsidP="0067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94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70F" w:rsidRPr="0067570F" w:rsidRDefault="0067570F" w:rsidP="006757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7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7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7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B7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757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AD0"/>
    <w:multiLevelType w:val="hybridMultilevel"/>
    <w:tmpl w:val="EAE4B024"/>
    <w:lvl w:ilvl="0" w:tplc="0E4AA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A1"/>
    <w:rsid w:val="000122D9"/>
    <w:rsid w:val="000B2A45"/>
    <w:rsid w:val="0018557E"/>
    <w:rsid w:val="001C065A"/>
    <w:rsid w:val="00480645"/>
    <w:rsid w:val="005A3C8C"/>
    <w:rsid w:val="0067570F"/>
    <w:rsid w:val="00932D0B"/>
    <w:rsid w:val="009600A1"/>
    <w:rsid w:val="00A86B7F"/>
    <w:rsid w:val="00D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70F"/>
  </w:style>
  <w:style w:type="paragraph" w:styleId="a5">
    <w:name w:val="footer"/>
    <w:basedOn w:val="a"/>
    <w:link w:val="a6"/>
    <w:uiPriority w:val="99"/>
    <w:unhideWhenUsed/>
    <w:rsid w:val="0067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70F"/>
  </w:style>
  <w:style w:type="paragraph" w:styleId="a7">
    <w:name w:val="List Paragraph"/>
    <w:basedOn w:val="a"/>
    <w:uiPriority w:val="34"/>
    <w:qFormat/>
    <w:rsid w:val="000B2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70F"/>
  </w:style>
  <w:style w:type="paragraph" w:styleId="a5">
    <w:name w:val="footer"/>
    <w:basedOn w:val="a"/>
    <w:link w:val="a6"/>
    <w:uiPriority w:val="99"/>
    <w:unhideWhenUsed/>
    <w:rsid w:val="0067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70F"/>
  </w:style>
  <w:style w:type="paragraph" w:styleId="a7">
    <w:name w:val="List Paragraph"/>
    <w:basedOn w:val="a"/>
    <w:uiPriority w:val="34"/>
    <w:qFormat/>
    <w:rsid w:val="000B2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89"/>
    <w:rsid w:val="00192400"/>
    <w:rsid w:val="001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E0A85C0B6947889E61A1075A37FBFE">
    <w:name w:val="48E0A85C0B6947889E61A1075A37FBFE"/>
    <w:rsid w:val="001A2B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E0A85C0B6947889E61A1075A37FBFE">
    <w:name w:val="48E0A85C0B6947889E61A1075A37FBFE"/>
    <w:rsid w:val="001A2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заявление;мировой;судебный;суд;приказ;образец;шаблон;бланк;бесплатный;алименты;отец;ребенок;взыскании</cp:keywords>
  <cp:lastModifiedBy>Александр Чистов</cp:lastModifiedBy>
  <cp:revision>4</cp:revision>
  <cp:lastPrinted>2025-09-15T12:40:00Z</cp:lastPrinted>
  <dcterms:created xsi:type="dcterms:W3CDTF">2025-09-15T12:40:00Z</dcterms:created>
  <dcterms:modified xsi:type="dcterms:W3CDTF">2025-09-15T12:40:00Z</dcterms:modified>
</cp:coreProperties>
</file>