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B2C" w:rsidRPr="00F47FF1" w:rsidRDefault="00AE5B2C" w:rsidP="00AE5B2C">
      <w:pPr>
        <w:spacing w:after="0" w:line="240" w:lineRule="auto"/>
        <w:ind w:left="4536"/>
        <w:jc w:val="both"/>
        <w:rPr>
          <w:rFonts w:ascii="Times New Roman" w:hAnsi="Times New Roman" w:cs="Times New Roman"/>
          <w:sz w:val="24"/>
          <w:szCs w:val="24"/>
        </w:rPr>
      </w:pPr>
      <w:r w:rsidRPr="00F47FF1">
        <w:rPr>
          <w:rFonts w:ascii="Times New Roman" w:hAnsi="Times New Roman" w:cs="Times New Roman"/>
          <w:sz w:val="24"/>
          <w:szCs w:val="24"/>
        </w:rPr>
        <w:t>В ______________________________________</w:t>
      </w:r>
    </w:p>
    <w:p w:rsidR="00AE5B2C" w:rsidRPr="00F47FF1" w:rsidRDefault="00AE5B2C" w:rsidP="00AE5B2C">
      <w:pPr>
        <w:spacing w:after="0" w:line="240" w:lineRule="auto"/>
        <w:ind w:left="4536"/>
        <w:jc w:val="both"/>
        <w:rPr>
          <w:rFonts w:ascii="Times New Roman" w:hAnsi="Times New Roman" w:cs="Times New Roman"/>
          <w:sz w:val="24"/>
          <w:szCs w:val="24"/>
        </w:rPr>
      </w:pPr>
      <w:r w:rsidRPr="00F47FF1">
        <w:rPr>
          <w:rFonts w:ascii="Times New Roman" w:hAnsi="Times New Roman" w:cs="Times New Roman"/>
          <w:sz w:val="24"/>
          <w:szCs w:val="24"/>
        </w:rPr>
        <w:t>________________________________________</w:t>
      </w:r>
    </w:p>
    <w:p w:rsidR="00AE5B2C" w:rsidRPr="00F47FF1" w:rsidRDefault="00AE5B2C" w:rsidP="00AE5B2C">
      <w:pPr>
        <w:spacing w:after="0" w:line="240" w:lineRule="auto"/>
        <w:ind w:left="4536"/>
        <w:jc w:val="both"/>
        <w:rPr>
          <w:rFonts w:ascii="Times New Roman" w:hAnsi="Times New Roman" w:cs="Times New Roman"/>
          <w:sz w:val="24"/>
          <w:szCs w:val="24"/>
        </w:rPr>
      </w:pPr>
      <w:proofErr w:type="gramStart"/>
      <w:r w:rsidRPr="00F47FF1">
        <w:rPr>
          <w:rFonts w:ascii="Times New Roman" w:hAnsi="Times New Roman" w:cs="Times New Roman"/>
          <w:sz w:val="24"/>
          <w:szCs w:val="24"/>
        </w:rPr>
        <w:t>(у</w:t>
      </w:r>
      <w:r>
        <w:rPr>
          <w:rFonts w:ascii="Times New Roman" w:hAnsi="Times New Roman" w:cs="Times New Roman"/>
          <w:sz w:val="24"/>
          <w:szCs w:val="24"/>
        </w:rPr>
        <w:t>казывается наименование и адрес</w:t>
      </w:r>
      <w:proofErr w:type="gramEnd"/>
    </w:p>
    <w:p w:rsidR="00AE5B2C" w:rsidRPr="00F47FF1" w:rsidRDefault="00AE5B2C" w:rsidP="00AE5B2C">
      <w:pPr>
        <w:spacing w:after="0" w:line="240" w:lineRule="auto"/>
        <w:ind w:left="4536"/>
        <w:jc w:val="both"/>
        <w:rPr>
          <w:rFonts w:ascii="Times New Roman" w:hAnsi="Times New Roman" w:cs="Times New Roman"/>
          <w:sz w:val="24"/>
          <w:szCs w:val="24"/>
        </w:rPr>
      </w:pPr>
      <w:r w:rsidRPr="00F47FF1">
        <w:rPr>
          <w:rFonts w:ascii="Times New Roman" w:hAnsi="Times New Roman" w:cs="Times New Roman"/>
          <w:sz w:val="24"/>
          <w:szCs w:val="24"/>
        </w:rPr>
        <w:t xml:space="preserve">суда </w:t>
      </w:r>
      <w:r>
        <w:rPr>
          <w:rFonts w:ascii="Times New Roman" w:hAnsi="Times New Roman" w:cs="Times New Roman"/>
          <w:sz w:val="24"/>
          <w:szCs w:val="24"/>
        </w:rPr>
        <w:t>рассматривающего дело</w:t>
      </w:r>
      <w:r w:rsidRPr="00F47FF1">
        <w:rPr>
          <w:rFonts w:ascii="Times New Roman" w:hAnsi="Times New Roman" w:cs="Times New Roman"/>
          <w:sz w:val="24"/>
          <w:szCs w:val="24"/>
        </w:rPr>
        <w:t>)</w:t>
      </w:r>
    </w:p>
    <w:p w:rsidR="00AE5B2C" w:rsidRPr="00F47FF1" w:rsidRDefault="00AE5B2C" w:rsidP="00AE5B2C">
      <w:pPr>
        <w:spacing w:after="0" w:line="240" w:lineRule="auto"/>
        <w:ind w:left="4536"/>
        <w:jc w:val="both"/>
        <w:rPr>
          <w:rFonts w:ascii="Times New Roman" w:hAnsi="Times New Roman" w:cs="Times New Roman"/>
          <w:sz w:val="24"/>
          <w:szCs w:val="24"/>
        </w:rPr>
      </w:pPr>
    </w:p>
    <w:p w:rsidR="00AE5B2C" w:rsidRPr="00F47FF1" w:rsidRDefault="00AE5B2C" w:rsidP="00AE5B2C">
      <w:pPr>
        <w:spacing w:after="0" w:line="240" w:lineRule="auto"/>
        <w:ind w:left="4536"/>
        <w:jc w:val="both"/>
        <w:rPr>
          <w:rFonts w:ascii="Times New Roman" w:hAnsi="Times New Roman" w:cs="Times New Roman"/>
          <w:sz w:val="24"/>
          <w:szCs w:val="24"/>
        </w:rPr>
      </w:pPr>
      <w:r w:rsidRPr="00F47FF1">
        <w:rPr>
          <w:rFonts w:ascii="Times New Roman" w:hAnsi="Times New Roman" w:cs="Times New Roman"/>
          <w:sz w:val="24"/>
          <w:szCs w:val="24"/>
        </w:rPr>
        <w:t xml:space="preserve">от лица, в </w:t>
      </w:r>
      <w:proofErr w:type="gramStart"/>
      <w:r w:rsidRPr="00F47FF1">
        <w:rPr>
          <w:rFonts w:ascii="Times New Roman" w:hAnsi="Times New Roman" w:cs="Times New Roman"/>
          <w:sz w:val="24"/>
          <w:szCs w:val="24"/>
        </w:rPr>
        <w:t>отношении</w:t>
      </w:r>
      <w:proofErr w:type="gramEnd"/>
      <w:r w:rsidRPr="00F47FF1">
        <w:rPr>
          <w:rFonts w:ascii="Times New Roman" w:hAnsi="Times New Roman" w:cs="Times New Roman"/>
          <w:sz w:val="24"/>
          <w:szCs w:val="24"/>
        </w:rPr>
        <w:t xml:space="preserve"> которого </w:t>
      </w:r>
    </w:p>
    <w:p w:rsidR="00AE5B2C" w:rsidRPr="00F47FF1" w:rsidRDefault="00AE5B2C" w:rsidP="00AE5B2C">
      <w:pPr>
        <w:spacing w:after="0" w:line="240" w:lineRule="auto"/>
        <w:ind w:left="4536"/>
        <w:jc w:val="both"/>
        <w:rPr>
          <w:rFonts w:ascii="Times New Roman" w:hAnsi="Times New Roman" w:cs="Times New Roman"/>
          <w:sz w:val="24"/>
          <w:szCs w:val="24"/>
        </w:rPr>
      </w:pPr>
      <w:r w:rsidRPr="00F47FF1">
        <w:rPr>
          <w:rFonts w:ascii="Times New Roman" w:hAnsi="Times New Roman" w:cs="Times New Roman"/>
          <w:sz w:val="24"/>
          <w:szCs w:val="24"/>
        </w:rPr>
        <w:t xml:space="preserve">ведется производство по делу </w:t>
      </w:r>
    </w:p>
    <w:p w:rsidR="00AE5B2C" w:rsidRPr="00F47FF1" w:rsidRDefault="00AE5B2C" w:rsidP="00AE5B2C">
      <w:pPr>
        <w:spacing w:after="0" w:line="240" w:lineRule="auto"/>
        <w:ind w:left="4536"/>
        <w:jc w:val="both"/>
        <w:rPr>
          <w:rFonts w:ascii="Times New Roman" w:hAnsi="Times New Roman" w:cs="Times New Roman"/>
          <w:sz w:val="24"/>
          <w:szCs w:val="24"/>
        </w:rPr>
      </w:pPr>
      <w:r w:rsidRPr="00F47FF1">
        <w:rPr>
          <w:rFonts w:ascii="Times New Roman" w:hAnsi="Times New Roman" w:cs="Times New Roman"/>
          <w:sz w:val="24"/>
          <w:szCs w:val="24"/>
        </w:rPr>
        <w:t xml:space="preserve">об административном </w:t>
      </w:r>
      <w:proofErr w:type="gramStart"/>
      <w:r w:rsidRPr="00F47FF1">
        <w:rPr>
          <w:rFonts w:ascii="Times New Roman" w:hAnsi="Times New Roman" w:cs="Times New Roman"/>
          <w:sz w:val="24"/>
          <w:szCs w:val="24"/>
        </w:rPr>
        <w:t>правонарушении</w:t>
      </w:r>
      <w:proofErr w:type="gramEnd"/>
    </w:p>
    <w:p w:rsidR="00AE5B2C" w:rsidRPr="00F47FF1" w:rsidRDefault="00AE5B2C" w:rsidP="00AE5B2C">
      <w:pPr>
        <w:spacing w:after="0" w:line="240" w:lineRule="auto"/>
        <w:ind w:left="4536"/>
        <w:jc w:val="both"/>
        <w:rPr>
          <w:rFonts w:ascii="Times New Roman" w:hAnsi="Times New Roman" w:cs="Times New Roman"/>
          <w:sz w:val="24"/>
          <w:szCs w:val="24"/>
        </w:rPr>
      </w:pPr>
    </w:p>
    <w:p w:rsidR="00AE5B2C" w:rsidRPr="00F47FF1" w:rsidRDefault="00AE5B2C" w:rsidP="00AE5B2C">
      <w:pPr>
        <w:spacing w:after="0" w:line="240" w:lineRule="auto"/>
        <w:ind w:left="4536"/>
        <w:jc w:val="both"/>
        <w:rPr>
          <w:rFonts w:ascii="Times New Roman" w:hAnsi="Times New Roman" w:cs="Times New Roman"/>
          <w:sz w:val="24"/>
          <w:szCs w:val="24"/>
        </w:rPr>
      </w:pPr>
      <w:r w:rsidRPr="00F47FF1">
        <w:rPr>
          <w:rFonts w:ascii="Times New Roman" w:hAnsi="Times New Roman" w:cs="Times New Roman"/>
          <w:sz w:val="24"/>
          <w:szCs w:val="24"/>
        </w:rPr>
        <w:t>________________________________________</w:t>
      </w:r>
    </w:p>
    <w:p w:rsidR="00AE5B2C" w:rsidRPr="00F47FF1" w:rsidRDefault="00AE5B2C" w:rsidP="00AE5B2C">
      <w:pPr>
        <w:spacing w:after="0" w:line="240" w:lineRule="auto"/>
        <w:ind w:left="4536"/>
        <w:jc w:val="both"/>
        <w:rPr>
          <w:rFonts w:ascii="Times New Roman" w:hAnsi="Times New Roman" w:cs="Times New Roman"/>
          <w:sz w:val="24"/>
          <w:szCs w:val="24"/>
        </w:rPr>
      </w:pPr>
      <w:r w:rsidRPr="00F47FF1">
        <w:rPr>
          <w:rFonts w:ascii="Times New Roman" w:hAnsi="Times New Roman" w:cs="Times New Roman"/>
          <w:sz w:val="24"/>
          <w:szCs w:val="24"/>
        </w:rPr>
        <w:t>________________________________________</w:t>
      </w:r>
    </w:p>
    <w:p w:rsidR="00AE5B2C" w:rsidRPr="00F47FF1" w:rsidRDefault="00AE5B2C" w:rsidP="00AE5B2C">
      <w:pPr>
        <w:spacing w:after="0" w:line="240" w:lineRule="auto"/>
        <w:ind w:left="4536"/>
        <w:jc w:val="both"/>
        <w:rPr>
          <w:rFonts w:ascii="Times New Roman" w:hAnsi="Times New Roman" w:cs="Times New Roman"/>
          <w:sz w:val="24"/>
          <w:szCs w:val="24"/>
        </w:rPr>
      </w:pPr>
      <w:r w:rsidRPr="00F47FF1">
        <w:rPr>
          <w:rFonts w:ascii="Times New Roman" w:hAnsi="Times New Roman" w:cs="Times New Roman"/>
          <w:sz w:val="24"/>
          <w:szCs w:val="24"/>
        </w:rPr>
        <w:t>________________________________________</w:t>
      </w:r>
    </w:p>
    <w:p w:rsidR="00AE5B2C" w:rsidRPr="00F47FF1" w:rsidRDefault="00AE5B2C" w:rsidP="00AE5B2C">
      <w:pPr>
        <w:spacing w:after="0" w:line="240" w:lineRule="auto"/>
        <w:ind w:left="4536"/>
        <w:jc w:val="both"/>
        <w:rPr>
          <w:rFonts w:ascii="Times New Roman" w:hAnsi="Times New Roman" w:cs="Times New Roman"/>
          <w:sz w:val="24"/>
          <w:szCs w:val="24"/>
        </w:rPr>
      </w:pPr>
      <w:proofErr w:type="gramStart"/>
      <w:r w:rsidRPr="00F47FF1">
        <w:rPr>
          <w:rFonts w:ascii="Times New Roman" w:hAnsi="Times New Roman" w:cs="Times New Roman"/>
          <w:sz w:val="24"/>
          <w:szCs w:val="24"/>
        </w:rPr>
        <w:t>(указываются все данные подателя жалобы,</w:t>
      </w:r>
      <w:proofErr w:type="gramEnd"/>
    </w:p>
    <w:p w:rsidR="00AE5B2C" w:rsidRPr="00F47FF1" w:rsidRDefault="00AE5B2C" w:rsidP="00AE5B2C">
      <w:pPr>
        <w:spacing w:after="0" w:line="240" w:lineRule="auto"/>
        <w:ind w:left="4536"/>
        <w:jc w:val="both"/>
        <w:rPr>
          <w:rFonts w:ascii="Times New Roman" w:hAnsi="Times New Roman" w:cs="Times New Roman"/>
          <w:sz w:val="24"/>
          <w:szCs w:val="24"/>
        </w:rPr>
      </w:pPr>
      <w:r w:rsidRPr="00F47FF1">
        <w:rPr>
          <w:rFonts w:ascii="Times New Roman" w:hAnsi="Times New Roman" w:cs="Times New Roman"/>
          <w:sz w:val="24"/>
          <w:szCs w:val="24"/>
        </w:rPr>
        <w:t>включая адрес, телефон, электронные средства</w:t>
      </w:r>
    </w:p>
    <w:p w:rsidR="00AE5B2C" w:rsidRPr="00F47FF1" w:rsidRDefault="00AE5B2C" w:rsidP="00AE5B2C">
      <w:pPr>
        <w:spacing w:after="0" w:line="240" w:lineRule="auto"/>
        <w:ind w:left="4536"/>
        <w:jc w:val="both"/>
        <w:rPr>
          <w:rFonts w:ascii="Times New Roman" w:hAnsi="Times New Roman" w:cs="Times New Roman"/>
          <w:sz w:val="24"/>
          <w:szCs w:val="24"/>
        </w:rPr>
      </w:pPr>
      <w:r w:rsidRPr="00F47FF1">
        <w:rPr>
          <w:rFonts w:ascii="Times New Roman" w:hAnsi="Times New Roman" w:cs="Times New Roman"/>
          <w:sz w:val="24"/>
          <w:szCs w:val="24"/>
        </w:rPr>
        <w:t>связи и пр.)</w:t>
      </w:r>
    </w:p>
    <w:p w:rsidR="00AE5B2C" w:rsidRPr="00F47FF1" w:rsidRDefault="00AE5B2C" w:rsidP="00AE5B2C">
      <w:pPr>
        <w:spacing w:after="0" w:line="240" w:lineRule="auto"/>
        <w:ind w:left="4536"/>
        <w:jc w:val="both"/>
        <w:rPr>
          <w:rFonts w:ascii="Times New Roman" w:hAnsi="Times New Roman" w:cs="Times New Roman"/>
          <w:sz w:val="24"/>
          <w:szCs w:val="24"/>
        </w:rPr>
      </w:pPr>
    </w:p>
    <w:p w:rsidR="00AE5B2C" w:rsidRDefault="00AE5B2C" w:rsidP="00AE5B2C">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 xml:space="preserve">Должностное лицо, составившее </w:t>
      </w:r>
    </w:p>
    <w:p w:rsidR="00AE5B2C" w:rsidRDefault="00AE5B2C" w:rsidP="00AE5B2C">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 xml:space="preserve">протокол об административном </w:t>
      </w:r>
      <w:proofErr w:type="gramStart"/>
      <w:r>
        <w:rPr>
          <w:rFonts w:ascii="Times New Roman" w:hAnsi="Times New Roman" w:cs="Times New Roman"/>
          <w:sz w:val="24"/>
          <w:szCs w:val="24"/>
        </w:rPr>
        <w:t>правонарушении</w:t>
      </w:r>
      <w:proofErr w:type="gramEnd"/>
    </w:p>
    <w:p w:rsidR="00AE5B2C" w:rsidRDefault="00AE5B2C" w:rsidP="00AE5B2C">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w:t>
      </w:r>
      <w:r>
        <w:rPr>
          <w:rFonts w:ascii="Times New Roman" w:hAnsi="Times New Roman" w:cs="Times New Roman"/>
          <w:sz w:val="24"/>
          <w:szCs w:val="24"/>
        </w:rPr>
        <w:t>____________________</w:t>
      </w:r>
      <w:r>
        <w:rPr>
          <w:rFonts w:ascii="Times New Roman" w:hAnsi="Times New Roman" w:cs="Times New Roman"/>
          <w:sz w:val="24"/>
          <w:szCs w:val="24"/>
        </w:rPr>
        <w:t>______</w:t>
      </w:r>
    </w:p>
    <w:p w:rsidR="00AE5B2C" w:rsidRDefault="00AE5B2C" w:rsidP="00AE5B2C">
      <w:pPr>
        <w:spacing w:after="0" w:line="240" w:lineRule="exact"/>
        <w:jc w:val="center"/>
        <w:rPr>
          <w:rFonts w:ascii="Times New Roman" w:hAnsi="Times New Roman" w:cs="Times New Roman"/>
          <w:sz w:val="24"/>
          <w:szCs w:val="24"/>
        </w:rPr>
      </w:pPr>
    </w:p>
    <w:p w:rsidR="00AE5B2C" w:rsidRPr="00AE5B2C" w:rsidRDefault="00AE5B2C" w:rsidP="00AE5B2C">
      <w:pPr>
        <w:spacing w:after="0" w:line="240" w:lineRule="exact"/>
        <w:jc w:val="center"/>
        <w:rPr>
          <w:rFonts w:ascii="Times New Roman" w:hAnsi="Times New Roman" w:cs="Times New Roman"/>
          <w:sz w:val="24"/>
          <w:szCs w:val="24"/>
        </w:rPr>
      </w:pPr>
      <w:r w:rsidRPr="00AE5B2C">
        <w:rPr>
          <w:rFonts w:ascii="Times New Roman" w:hAnsi="Times New Roman" w:cs="Times New Roman"/>
          <w:sz w:val="24"/>
          <w:szCs w:val="24"/>
        </w:rPr>
        <w:t>ХОДАТАЙСТВО</w:t>
      </w:r>
    </w:p>
    <w:p w:rsidR="00626563" w:rsidRDefault="00AE5B2C" w:rsidP="00AE5B2C">
      <w:pPr>
        <w:spacing w:after="0" w:line="240" w:lineRule="exact"/>
        <w:jc w:val="center"/>
        <w:rPr>
          <w:rFonts w:ascii="Times New Roman" w:hAnsi="Times New Roman" w:cs="Times New Roman"/>
          <w:sz w:val="24"/>
          <w:szCs w:val="24"/>
        </w:rPr>
      </w:pPr>
      <w:proofErr w:type="gramStart"/>
      <w:r w:rsidRPr="00AE5B2C">
        <w:rPr>
          <w:rFonts w:ascii="Times New Roman" w:hAnsi="Times New Roman" w:cs="Times New Roman"/>
          <w:sz w:val="24"/>
          <w:szCs w:val="24"/>
        </w:rPr>
        <w:t>прекращении</w:t>
      </w:r>
      <w:proofErr w:type="gramEnd"/>
      <w:r w:rsidRPr="00AE5B2C">
        <w:rPr>
          <w:rFonts w:ascii="Times New Roman" w:hAnsi="Times New Roman" w:cs="Times New Roman"/>
          <w:sz w:val="24"/>
          <w:szCs w:val="24"/>
        </w:rPr>
        <w:t xml:space="preserve"> производства по делу об административном правонарушении, предусмотренном</w:t>
      </w:r>
      <w:r>
        <w:rPr>
          <w:rFonts w:ascii="Times New Roman" w:hAnsi="Times New Roman" w:cs="Times New Roman"/>
          <w:sz w:val="24"/>
          <w:szCs w:val="24"/>
        </w:rPr>
        <w:t xml:space="preserve"> частью четвертой статьи 12.2 КоАП РФ</w:t>
      </w:r>
    </w:p>
    <w:p w:rsidR="00AE5B2C" w:rsidRDefault="00AE5B2C" w:rsidP="00AE5B2C">
      <w:pPr>
        <w:spacing w:after="0" w:line="240" w:lineRule="auto"/>
        <w:jc w:val="both"/>
        <w:rPr>
          <w:rFonts w:ascii="Times New Roman" w:hAnsi="Times New Roman" w:cs="Times New Roman"/>
          <w:sz w:val="24"/>
          <w:szCs w:val="24"/>
        </w:rPr>
      </w:pPr>
    </w:p>
    <w:p w:rsidR="00AE5B2C" w:rsidRDefault="00AE5B2C" w:rsidP="00AE5B2C">
      <w:pPr>
        <w:spacing w:after="0" w:line="240" w:lineRule="auto"/>
        <w:ind w:firstLine="709"/>
        <w:jc w:val="both"/>
        <w:rPr>
          <w:rFonts w:ascii="Times New Roman" w:hAnsi="Times New Roman" w:cs="Times New Roman"/>
          <w:sz w:val="24"/>
          <w:szCs w:val="24"/>
        </w:rPr>
      </w:pPr>
      <w:r w:rsidRPr="00AE5B2C">
        <w:rPr>
          <w:rFonts w:ascii="Times New Roman" w:hAnsi="Times New Roman" w:cs="Times New Roman"/>
          <w:sz w:val="24"/>
          <w:szCs w:val="24"/>
        </w:rPr>
        <w:t xml:space="preserve">_______________________________ (дата) инспектором ____________________________ (данные инспектора) в отношении __________________________________________________ составлен протокол об административном правонарушении, предусмотренном частью </w:t>
      </w:r>
      <w:r>
        <w:rPr>
          <w:rFonts w:ascii="Times New Roman" w:hAnsi="Times New Roman" w:cs="Times New Roman"/>
          <w:sz w:val="24"/>
          <w:szCs w:val="24"/>
        </w:rPr>
        <w:t>четвертой</w:t>
      </w:r>
      <w:r w:rsidRPr="00AE5B2C">
        <w:rPr>
          <w:rFonts w:ascii="Times New Roman" w:hAnsi="Times New Roman" w:cs="Times New Roman"/>
          <w:sz w:val="24"/>
          <w:szCs w:val="24"/>
        </w:rPr>
        <w:t xml:space="preserve"> статьи 12.</w:t>
      </w:r>
      <w:r>
        <w:rPr>
          <w:rFonts w:ascii="Times New Roman" w:hAnsi="Times New Roman" w:cs="Times New Roman"/>
          <w:sz w:val="24"/>
          <w:szCs w:val="24"/>
        </w:rPr>
        <w:t>2</w:t>
      </w:r>
      <w:r w:rsidRPr="00AE5B2C">
        <w:rPr>
          <w:rFonts w:ascii="Times New Roman" w:hAnsi="Times New Roman" w:cs="Times New Roman"/>
          <w:sz w:val="24"/>
          <w:szCs w:val="24"/>
        </w:rPr>
        <w:t xml:space="preserve"> Кодекса Российской Федерации об административных правонарушениях.</w:t>
      </w:r>
    </w:p>
    <w:p w:rsidR="00AE5B2C" w:rsidRPr="00AE5B2C" w:rsidRDefault="00AE5B2C" w:rsidP="00AE5B2C">
      <w:pPr>
        <w:spacing w:after="0" w:line="240" w:lineRule="auto"/>
        <w:ind w:firstLine="709"/>
        <w:jc w:val="both"/>
        <w:rPr>
          <w:rFonts w:ascii="Times New Roman" w:hAnsi="Times New Roman" w:cs="Times New Roman"/>
          <w:sz w:val="24"/>
          <w:szCs w:val="24"/>
        </w:rPr>
      </w:pPr>
      <w:r w:rsidRPr="00AE5B2C">
        <w:rPr>
          <w:rFonts w:ascii="Times New Roman" w:hAnsi="Times New Roman" w:cs="Times New Roman"/>
          <w:sz w:val="24"/>
          <w:szCs w:val="24"/>
        </w:rPr>
        <w:t xml:space="preserve">В силу пункта 11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Правительства Российской Федерации от </w:t>
      </w:r>
      <w:r>
        <w:rPr>
          <w:rFonts w:ascii="Times New Roman" w:hAnsi="Times New Roman" w:cs="Times New Roman"/>
          <w:sz w:val="24"/>
          <w:szCs w:val="24"/>
        </w:rPr>
        <w:t>№</w:t>
      </w:r>
      <w:r w:rsidRPr="00AE5B2C">
        <w:rPr>
          <w:rFonts w:ascii="Times New Roman" w:hAnsi="Times New Roman" w:cs="Times New Roman"/>
          <w:sz w:val="24"/>
          <w:szCs w:val="24"/>
        </w:rPr>
        <w:t xml:space="preserve"> 1090, запрещается эксплуатация транспортных средств, имеющих скрытые, поддельные, измененные номера узлов и агрегатов или регистрационные знаки.</w:t>
      </w:r>
    </w:p>
    <w:p w:rsidR="00AE5B2C" w:rsidRPr="00AE5B2C" w:rsidRDefault="00AE5B2C" w:rsidP="00AE5B2C">
      <w:pPr>
        <w:spacing w:after="0" w:line="240" w:lineRule="auto"/>
        <w:ind w:firstLine="709"/>
        <w:jc w:val="both"/>
        <w:rPr>
          <w:rFonts w:ascii="Times New Roman" w:hAnsi="Times New Roman" w:cs="Times New Roman"/>
          <w:sz w:val="24"/>
          <w:szCs w:val="24"/>
        </w:rPr>
      </w:pPr>
      <w:r w:rsidRPr="00AE5B2C">
        <w:rPr>
          <w:rFonts w:ascii="Times New Roman" w:hAnsi="Times New Roman" w:cs="Times New Roman"/>
          <w:sz w:val="24"/>
          <w:szCs w:val="24"/>
        </w:rPr>
        <w:t xml:space="preserve">Постановлением Пленума Верховного Суда РФ </w:t>
      </w:r>
      <w:r>
        <w:rPr>
          <w:rFonts w:ascii="Times New Roman" w:hAnsi="Times New Roman" w:cs="Times New Roman"/>
          <w:sz w:val="24"/>
          <w:szCs w:val="24"/>
        </w:rPr>
        <w:t>№</w:t>
      </w:r>
      <w:r w:rsidRPr="00AE5B2C">
        <w:rPr>
          <w:rFonts w:ascii="Times New Roman" w:hAnsi="Times New Roman" w:cs="Times New Roman"/>
          <w:sz w:val="24"/>
          <w:szCs w:val="24"/>
        </w:rPr>
        <w:t xml:space="preserve"> 20 «О некоторых вопросах, возникающих в практике при рассмотрении дел об административных правонарушениях, предусмотренных главой 12 КоАП РФ», в п. 4 разъяснено, что при квалификации действий лица по части 3 (установка на транспортном средстве заведомо подложных государственных регистрационных знаков) или 4 (управление транспортным средством с заведомо подложными государственными регистрационными знаками) статьи 12.2 КоАП РФ под подложными государственными регистрационными знаками следует понимать знаки:</w:t>
      </w:r>
    </w:p>
    <w:p w:rsidR="00AE5B2C" w:rsidRPr="00AE5B2C" w:rsidRDefault="00AE5B2C" w:rsidP="00AE5B2C">
      <w:pPr>
        <w:spacing w:after="0" w:line="240" w:lineRule="auto"/>
        <w:ind w:firstLine="709"/>
        <w:jc w:val="both"/>
        <w:rPr>
          <w:rFonts w:ascii="Times New Roman" w:hAnsi="Times New Roman" w:cs="Times New Roman"/>
          <w:sz w:val="24"/>
          <w:szCs w:val="24"/>
        </w:rPr>
      </w:pPr>
      <w:r w:rsidRPr="00AE5B2C">
        <w:rPr>
          <w:rFonts w:ascii="Times New Roman" w:hAnsi="Times New Roman" w:cs="Times New Roman"/>
          <w:sz w:val="24"/>
          <w:szCs w:val="24"/>
        </w:rPr>
        <w:t xml:space="preserve">- не соответствующие требованиям, установленным законодательством о техническом регулировании, в части нарушений при их изготовлении требований национального стандарта Российской Федерации относительно технических условий и конструкторской документации (в частности, государственные регистрационные знаки (в том числе один из них), не соответствующие основным размерам таких знаков, предназначенных для определенной группы транспортных средств; форма и характер </w:t>
      </w:r>
      <w:r w:rsidRPr="00AE5B2C">
        <w:rPr>
          <w:rFonts w:ascii="Times New Roman" w:hAnsi="Times New Roman" w:cs="Times New Roman"/>
          <w:sz w:val="24"/>
          <w:szCs w:val="24"/>
        </w:rPr>
        <w:lastRenderedPageBreak/>
        <w:t>начертания, толщина линий цифр и букв, применяемых на лицевой стороне которых, изменены);</w:t>
      </w:r>
    </w:p>
    <w:p w:rsidR="00AE5B2C" w:rsidRPr="00AE5B2C" w:rsidRDefault="00AE5B2C" w:rsidP="00AE5B2C">
      <w:pPr>
        <w:spacing w:after="0" w:line="240" w:lineRule="auto"/>
        <w:ind w:firstLine="709"/>
        <w:jc w:val="both"/>
        <w:rPr>
          <w:rFonts w:ascii="Times New Roman" w:hAnsi="Times New Roman" w:cs="Times New Roman"/>
          <w:sz w:val="24"/>
          <w:szCs w:val="24"/>
        </w:rPr>
      </w:pPr>
      <w:r w:rsidRPr="00AE5B2C">
        <w:rPr>
          <w:rFonts w:ascii="Times New Roman" w:hAnsi="Times New Roman" w:cs="Times New Roman"/>
          <w:sz w:val="24"/>
          <w:szCs w:val="24"/>
        </w:rPr>
        <w:t>- изготовленные в соответствии с техническими требованиями государственные регистрационные знаки (в том числе один из них), в которые были внесены изменения, искажающие нанесенные на них символы, в частности один из них (например, выдавливание, механическое удаление символа (символов), подчистка, подкраска), и допускающие иное прочтение государственного регистрационного знака;</w:t>
      </w:r>
    </w:p>
    <w:p w:rsidR="00AE5B2C" w:rsidRPr="00AE5B2C" w:rsidRDefault="00AE5B2C" w:rsidP="00AE5B2C">
      <w:pPr>
        <w:spacing w:after="0" w:line="240" w:lineRule="auto"/>
        <w:ind w:firstLine="709"/>
        <w:jc w:val="both"/>
        <w:rPr>
          <w:rFonts w:ascii="Times New Roman" w:hAnsi="Times New Roman" w:cs="Times New Roman"/>
          <w:sz w:val="24"/>
          <w:szCs w:val="24"/>
        </w:rPr>
      </w:pPr>
      <w:r w:rsidRPr="00AE5B2C">
        <w:rPr>
          <w:rFonts w:ascii="Times New Roman" w:hAnsi="Times New Roman" w:cs="Times New Roman"/>
          <w:sz w:val="24"/>
          <w:szCs w:val="24"/>
        </w:rPr>
        <w:t>- соответствующие техническим требованиям государственные регистрационные знаки (в том числе один из них), отличные от внесенных в регистрационные документы данного транспортного средства (например, выдававшиеся на данное транспортное средство ранее (до внесения изменений в регистрационные документы транспортного средства), либо выданные на другое транспортное средство, либо не выдававшиеся в установленном порядке).</w:t>
      </w:r>
    </w:p>
    <w:p w:rsidR="00AE5B2C" w:rsidRDefault="00AE5B2C" w:rsidP="00AE5B2C">
      <w:pPr>
        <w:spacing w:after="0" w:line="240" w:lineRule="auto"/>
        <w:ind w:firstLine="709"/>
        <w:jc w:val="both"/>
        <w:rPr>
          <w:rFonts w:ascii="Times New Roman" w:hAnsi="Times New Roman" w:cs="Times New Roman"/>
          <w:sz w:val="24"/>
          <w:szCs w:val="24"/>
        </w:rPr>
      </w:pPr>
      <w:r w:rsidRPr="00AE5B2C">
        <w:rPr>
          <w:rFonts w:ascii="Times New Roman" w:hAnsi="Times New Roman" w:cs="Times New Roman"/>
          <w:sz w:val="24"/>
          <w:szCs w:val="24"/>
        </w:rPr>
        <w:t>В соответствии с п. 7 Правил государственной регистрации транспортных средств в регистрационных подразделениях ГИБДД МВД РФ, заявление о совершении регистрационных действий и прилагаемые к нему документы подаются владельцем транспортного средства или его представителем лично в регистрационное подразделение в 10-дневный срок со дня выпуска в обращение транспортного средства при изготовлении его для собственного пользования, со дня временного ввоза транспортного средства на территорию Российской Федерации на срок более одного года либо со дня приобретения прав владельца транспортного средства или возникновения иных обстоятельств, требующих изменения регистрационных данных.</w:t>
      </w:r>
    </w:p>
    <w:p w:rsidR="00AE5B2C" w:rsidRPr="00AE5B2C" w:rsidRDefault="00AE5B2C" w:rsidP="00AE5B2C">
      <w:pPr>
        <w:spacing w:after="0" w:line="240" w:lineRule="auto"/>
        <w:ind w:firstLine="709"/>
        <w:jc w:val="both"/>
        <w:rPr>
          <w:rFonts w:ascii="Times New Roman" w:hAnsi="Times New Roman" w:cs="Times New Roman"/>
          <w:sz w:val="24"/>
          <w:szCs w:val="24"/>
        </w:rPr>
      </w:pPr>
      <w:r w:rsidRPr="00AE5B2C">
        <w:rPr>
          <w:rFonts w:ascii="Times New Roman" w:hAnsi="Times New Roman" w:cs="Times New Roman"/>
          <w:sz w:val="24"/>
          <w:szCs w:val="24"/>
        </w:rPr>
        <w:t>Вместе с тем, согласно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AE5B2C" w:rsidRPr="00AE5B2C" w:rsidRDefault="00AE5B2C" w:rsidP="00AE5B2C">
      <w:pPr>
        <w:spacing w:after="0" w:line="240" w:lineRule="auto"/>
        <w:ind w:firstLine="709"/>
        <w:jc w:val="both"/>
        <w:rPr>
          <w:rFonts w:ascii="Times New Roman" w:hAnsi="Times New Roman" w:cs="Times New Roman"/>
          <w:sz w:val="24"/>
          <w:szCs w:val="24"/>
        </w:rPr>
      </w:pPr>
      <w:r w:rsidRPr="00AE5B2C">
        <w:rPr>
          <w:rFonts w:ascii="Times New Roman" w:hAnsi="Times New Roman" w:cs="Times New Roman"/>
          <w:sz w:val="24"/>
          <w:szCs w:val="24"/>
        </w:rPr>
        <w:t xml:space="preserve">Согласно постановлению Пленума Верховного Суда Российской Федерации от </w:t>
      </w:r>
      <w:r>
        <w:rPr>
          <w:rFonts w:ascii="Times New Roman" w:hAnsi="Times New Roman" w:cs="Times New Roman"/>
          <w:sz w:val="24"/>
          <w:szCs w:val="24"/>
        </w:rPr>
        <w:t>№</w:t>
      </w:r>
      <w:r w:rsidRPr="00AE5B2C">
        <w:rPr>
          <w:rFonts w:ascii="Times New Roman" w:hAnsi="Times New Roman" w:cs="Times New Roman"/>
          <w:sz w:val="24"/>
          <w:szCs w:val="24"/>
        </w:rPr>
        <w:t xml:space="preserve"> 5 «О некоторых вопросах, возникающих у судов при применении Кодекса Российской Федерации об административных правонарушениях»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AE5B2C" w:rsidRDefault="00AE5B2C" w:rsidP="00AE5B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_________________________ (Ф.И.О.)</w:t>
      </w:r>
      <w:r w:rsidRPr="00AE5B2C">
        <w:rPr>
          <w:rFonts w:ascii="Times New Roman" w:hAnsi="Times New Roman" w:cs="Times New Roman"/>
          <w:sz w:val="24"/>
          <w:szCs w:val="24"/>
        </w:rPr>
        <w:t xml:space="preserve"> обращал</w:t>
      </w:r>
      <w:r>
        <w:rPr>
          <w:rFonts w:ascii="Times New Roman" w:hAnsi="Times New Roman" w:cs="Times New Roman"/>
          <w:sz w:val="24"/>
          <w:szCs w:val="24"/>
        </w:rPr>
        <w:t>ся</w:t>
      </w:r>
      <w:r w:rsidRPr="00AE5B2C">
        <w:rPr>
          <w:rFonts w:ascii="Times New Roman" w:hAnsi="Times New Roman" w:cs="Times New Roman"/>
          <w:sz w:val="24"/>
          <w:szCs w:val="24"/>
        </w:rPr>
        <w:t xml:space="preserve"> в </w:t>
      </w:r>
      <w:r>
        <w:rPr>
          <w:rFonts w:ascii="Times New Roman" w:hAnsi="Times New Roman" w:cs="Times New Roman"/>
          <w:sz w:val="24"/>
          <w:szCs w:val="24"/>
        </w:rPr>
        <w:t>__________________________________________ (наименование организации)</w:t>
      </w:r>
      <w:r w:rsidRPr="00AE5B2C">
        <w:rPr>
          <w:rFonts w:ascii="Times New Roman" w:hAnsi="Times New Roman" w:cs="Times New Roman"/>
          <w:sz w:val="24"/>
          <w:szCs w:val="24"/>
        </w:rPr>
        <w:t xml:space="preserve"> за изготовлением утерянного государс</w:t>
      </w:r>
      <w:r>
        <w:rPr>
          <w:rFonts w:ascii="Times New Roman" w:hAnsi="Times New Roman" w:cs="Times New Roman"/>
          <w:sz w:val="24"/>
          <w:szCs w:val="24"/>
        </w:rPr>
        <w:t>твенного регистрационного знака</w:t>
      </w:r>
      <w:r w:rsidRPr="00AE5B2C">
        <w:rPr>
          <w:rFonts w:ascii="Times New Roman" w:hAnsi="Times New Roman" w:cs="Times New Roman"/>
          <w:sz w:val="24"/>
          <w:szCs w:val="24"/>
        </w:rPr>
        <w:t xml:space="preserve">, что подтверждается </w:t>
      </w:r>
      <w:r>
        <w:rPr>
          <w:rFonts w:ascii="Times New Roman" w:hAnsi="Times New Roman" w:cs="Times New Roman"/>
          <w:sz w:val="24"/>
          <w:szCs w:val="24"/>
        </w:rPr>
        <w:t xml:space="preserve">прилагаемой </w:t>
      </w:r>
      <w:r w:rsidRPr="00AE5B2C">
        <w:rPr>
          <w:rFonts w:ascii="Times New Roman" w:hAnsi="Times New Roman" w:cs="Times New Roman"/>
          <w:sz w:val="24"/>
          <w:szCs w:val="24"/>
        </w:rPr>
        <w:t>заявк</w:t>
      </w:r>
      <w:r>
        <w:rPr>
          <w:rFonts w:ascii="Times New Roman" w:hAnsi="Times New Roman" w:cs="Times New Roman"/>
          <w:sz w:val="24"/>
          <w:szCs w:val="24"/>
        </w:rPr>
        <w:t>ой (договором).</w:t>
      </w:r>
    </w:p>
    <w:p w:rsidR="00AE5B2C" w:rsidRDefault="00AE5B2C" w:rsidP="00AE5B2C">
      <w:pPr>
        <w:spacing w:after="0" w:line="240" w:lineRule="auto"/>
        <w:ind w:firstLine="709"/>
        <w:jc w:val="both"/>
        <w:rPr>
          <w:rFonts w:ascii="Times New Roman" w:hAnsi="Times New Roman" w:cs="Times New Roman"/>
          <w:sz w:val="24"/>
          <w:szCs w:val="24"/>
        </w:rPr>
      </w:pPr>
      <w:r w:rsidRPr="00AE5B2C">
        <w:rPr>
          <w:rFonts w:ascii="Times New Roman" w:hAnsi="Times New Roman" w:cs="Times New Roman"/>
          <w:sz w:val="24"/>
          <w:szCs w:val="24"/>
        </w:rPr>
        <w:t xml:space="preserve">При проверке документов сотрудниками ГИБДД установлен факт подложности переднего государственного регистрационного знака, поскольку вместо государственного регистрационного знака </w:t>
      </w:r>
      <w:r>
        <w:rPr>
          <w:rFonts w:ascii="Times New Roman" w:hAnsi="Times New Roman" w:cs="Times New Roman"/>
          <w:sz w:val="24"/>
          <w:szCs w:val="24"/>
        </w:rPr>
        <w:t>«ИЗЪЯТО»</w:t>
      </w:r>
      <w:r w:rsidRPr="00AE5B2C">
        <w:rPr>
          <w:rFonts w:ascii="Times New Roman" w:hAnsi="Times New Roman" w:cs="Times New Roman"/>
          <w:sz w:val="24"/>
          <w:szCs w:val="24"/>
        </w:rPr>
        <w:t xml:space="preserve"> специалист </w:t>
      </w:r>
      <w:r>
        <w:rPr>
          <w:rFonts w:ascii="Times New Roman" w:hAnsi="Times New Roman" w:cs="Times New Roman"/>
          <w:sz w:val="24"/>
          <w:szCs w:val="24"/>
        </w:rPr>
        <w:t>«ИЗЪЯТО»</w:t>
      </w:r>
      <w:r w:rsidRPr="00AE5B2C">
        <w:rPr>
          <w:rFonts w:ascii="Times New Roman" w:hAnsi="Times New Roman" w:cs="Times New Roman"/>
          <w:sz w:val="24"/>
          <w:szCs w:val="24"/>
        </w:rPr>
        <w:t xml:space="preserve"> допустил ошибку при выкладке трафарета, в результате чего изготовлен государственный регистрационный знак </w:t>
      </w:r>
      <w:r>
        <w:rPr>
          <w:rFonts w:ascii="Times New Roman" w:hAnsi="Times New Roman" w:cs="Times New Roman"/>
          <w:sz w:val="24"/>
          <w:szCs w:val="24"/>
        </w:rPr>
        <w:t>с ошибкой_______________________________</w:t>
      </w:r>
      <w:r w:rsidRPr="00AE5B2C">
        <w:rPr>
          <w:rFonts w:ascii="Times New Roman" w:hAnsi="Times New Roman" w:cs="Times New Roman"/>
          <w:sz w:val="24"/>
          <w:szCs w:val="24"/>
        </w:rPr>
        <w:t xml:space="preserve">. </w:t>
      </w:r>
      <w:r>
        <w:rPr>
          <w:rFonts w:ascii="Times New Roman" w:hAnsi="Times New Roman" w:cs="Times New Roman"/>
          <w:sz w:val="24"/>
          <w:szCs w:val="24"/>
        </w:rPr>
        <w:t>В</w:t>
      </w:r>
      <w:r w:rsidRPr="00AE5B2C">
        <w:rPr>
          <w:rFonts w:ascii="Times New Roman" w:hAnsi="Times New Roman" w:cs="Times New Roman"/>
          <w:sz w:val="24"/>
          <w:szCs w:val="24"/>
        </w:rPr>
        <w:t xml:space="preserve"> ответе на претензию факт ошибки специалиста подтвердил.</w:t>
      </w:r>
    </w:p>
    <w:p w:rsidR="00AE5B2C" w:rsidRPr="00AE5B2C" w:rsidRDefault="00AE5B2C" w:rsidP="00AE5B2C">
      <w:pPr>
        <w:spacing w:after="0" w:line="240" w:lineRule="auto"/>
        <w:ind w:firstLine="709"/>
        <w:jc w:val="both"/>
        <w:rPr>
          <w:rFonts w:ascii="Times New Roman" w:hAnsi="Times New Roman" w:cs="Times New Roman"/>
          <w:sz w:val="24"/>
          <w:szCs w:val="24"/>
        </w:rPr>
      </w:pPr>
      <w:r w:rsidRPr="00AE5B2C">
        <w:rPr>
          <w:rFonts w:ascii="Times New Roman" w:hAnsi="Times New Roman" w:cs="Times New Roman"/>
          <w:sz w:val="24"/>
          <w:szCs w:val="24"/>
        </w:rPr>
        <w:t xml:space="preserve">С учетом вышеизложенного, на основании ст. ст. 12.2 ч. 4, 29.9-29.11 Кодекса Российской Федерации об административных правонарушениях, </w:t>
      </w:r>
    </w:p>
    <w:p w:rsidR="00AE5B2C" w:rsidRPr="00AE5B2C" w:rsidRDefault="00AE5B2C" w:rsidP="00AE5B2C">
      <w:pPr>
        <w:spacing w:after="0" w:line="240" w:lineRule="auto"/>
        <w:ind w:firstLine="709"/>
        <w:jc w:val="both"/>
        <w:rPr>
          <w:rFonts w:ascii="Times New Roman" w:hAnsi="Times New Roman" w:cs="Times New Roman"/>
          <w:sz w:val="24"/>
          <w:szCs w:val="24"/>
        </w:rPr>
      </w:pPr>
    </w:p>
    <w:p w:rsidR="00D741D4" w:rsidRDefault="00D741D4" w:rsidP="00AE5B2C">
      <w:pPr>
        <w:spacing w:after="0" w:line="240" w:lineRule="auto"/>
        <w:ind w:firstLine="709"/>
        <w:jc w:val="center"/>
        <w:rPr>
          <w:rFonts w:ascii="Times New Roman" w:hAnsi="Times New Roman" w:cs="Times New Roman"/>
          <w:caps/>
          <w:spacing w:val="20"/>
          <w:sz w:val="24"/>
          <w:szCs w:val="24"/>
          <w:lang w:val="en-US"/>
        </w:rPr>
      </w:pPr>
    </w:p>
    <w:p w:rsidR="00D741D4" w:rsidRDefault="00D741D4" w:rsidP="00AE5B2C">
      <w:pPr>
        <w:spacing w:after="0" w:line="240" w:lineRule="auto"/>
        <w:ind w:firstLine="709"/>
        <w:jc w:val="center"/>
        <w:rPr>
          <w:rFonts w:ascii="Times New Roman" w:hAnsi="Times New Roman" w:cs="Times New Roman"/>
          <w:caps/>
          <w:spacing w:val="20"/>
          <w:sz w:val="24"/>
          <w:szCs w:val="24"/>
          <w:lang w:val="en-US"/>
        </w:rPr>
      </w:pPr>
    </w:p>
    <w:p w:rsidR="00D741D4" w:rsidRDefault="00D741D4" w:rsidP="00AE5B2C">
      <w:pPr>
        <w:spacing w:after="0" w:line="240" w:lineRule="auto"/>
        <w:ind w:firstLine="709"/>
        <w:jc w:val="center"/>
        <w:rPr>
          <w:rFonts w:ascii="Times New Roman" w:hAnsi="Times New Roman" w:cs="Times New Roman"/>
          <w:caps/>
          <w:spacing w:val="20"/>
          <w:sz w:val="24"/>
          <w:szCs w:val="24"/>
          <w:lang w:val="en-US"/>
        </w:rPr>
      </w:pPr>
    </w:p>
    <w:p w:rsidR="00D741D4" w:rsidRDefault="00D741D4" w:rsidP="00AE5B2C">
      <w:pPr>
        <w:spacing w:after="0" w:line="240" w:lineRule="auto"/>
        <w:ind w:firstLine="709"/>
        <w:jc w:val="center"/>
        <w:rPr>
          <w:rFonts w:ascii="Times New Roman" w:hAnsi="Times New Roman" w:cs="Times New Roman"/>
          <w:caps/>
          <w:spacing w:val="20"/>
          <w:sz w:val="24"/>
          <w:szCs w:val="24"/>
          <w:lang w:val="en-US"/>
        </w:rPr>
      </w:pPr>
    </w:p>
    <w:p w:rsidR="00AE5B2C" w:rsidRPr="00AE5B2C" w:rsidRDefault="00AE5B2C" w:rsidP="00AE5B2C">
      <w:pPr>
        <w:spacing w:after="0" w:line="240" w:lineRule="auto"/>
        <w:ind w:firstLine="709"/>
        <w:jc w:val="center"/>
        <w:rPr>
          <w:rFonts w:ascii="Times New Roman" w:hAnsi="Times New Roman" w:cs="Times New Roman"/>
          <w:caps/>
          <w:spacing w:val="20"/>
          <w:sz w:val="24"/>
          <w:szCs w:val="24"/>
        </w:rPr>
      </w:pPr>
      <w:r w:rsidRPr="00AE5B2C">
        <w:rPr>
          <w:rFonts w:ascii="Times New Roman" w:hAnsi="Times New Roman" w:cs="Times New Roman"/>
          <w:caps/>
          <w:spacing w:val="20"/>
          <w:sz w:val="24"/>
          <w:szCs w:val="24"/>
        </w:rPr>
        <w:lastRenderedPageBreak/>
        <w:t>Прошу</w:t>
      </w:r>
    </w:p>
    <w:p w:rsidR="00AE5B2C" w:rsidRPr="00AE5B2C" w:rsidRDefault="00AE5B2C" w:rsidP="00AE5B2C">
      <w:pPr>
        <w:spacing w:after="0" w:line="240" w:lineRule="auto"/>
        <w:ind w:firstLine="709"/>
        <w:jc w:val="both"/>
        <w:rPr>
          <w:rFonts w:ascii="Times New Roman" w:hAnsi="Times New Roman" w:cs="Times New Roman"/>
          <w:sz w:val="24"/>
          <w:szCs w:val="24"/>
        </w:rPr>
      </w:pPr>
    </w:p>
    <w:p w:rsidR="00AE5B2C" w:rsidRPr="00AE5B2C" w:rsidRDefault="00AE5B2C" w:rsidP="00AE5B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Pr="00AE5B2C">
        <w:rPr>
          <w:rFonts w:ascii="Times New Roman" w:hAnsi="Times New Roman" w:cs="Times New Roman"/>
          <w:sz w:val="24"/>
          <w:szCs w:val="24"/>
        </w:rPr>
        <w:t>роизводство по делу об административном правона</w:t>
      </w:r>
      <w:bookmarkStart w:id="0" w:name="_GoBack"/>
      <w:bookmarkEnd w:id="0"/>
      <w:r w:rsidRPr="00AE5B2C">
        <w:rPr>
          <w:rFonts w:ascii="Times New Roman" w:hAnsi="Times New Roman" w:cs="Times New Roman"/>
          <w:sz w:val="24"/>
          <w:szCs w:val="24"/>
        </w:rPr>
        <w:t xml:space="preserve">рушении по ст. 12.2 ч. 4 КоАП РФ в отношении </w:t>
      </w:r>
      <w:r>
        <w:rPr>
          <w:rFonts w:ascii="Times New Roman" w:hAnsi="Times New Roman" w:cs="Times New Roman"/>
          <w:sz w:val="24"/>
          <w:szCs w:val="24"/>
        </w:rPr>
        <w:t>______________________________________</w:t>
      </w:r>
      <w:r w:rsidRPr="00AE5B2C">
        <w:rPr>
          <w:rFonts w:ascii="Times New Roman" w:hAnsi="Times New Roman" w:cs="Times New Roman"/>
          <w:sz w:val="24"/>
          <w:szCs w:val="24"/>
        </w:rPr>
        <w:t xml:space="preserve"> прекратить, объявив е</w:t>
      </w:r>
      <w:r>
        <w:rPr>
          <w:rFonts w:ascii="Times New Roman" w:hAnsi="Times New Roman" w:cs="Times New Roman"/>
          <w:sz w:val="24"/>
          <w:szCs w:val="24"/>
        </w:rPr>
        <w:t>му</w:t>
      </w:r>
      <w:r w:rsidRPr="00AE5B2C">
        <w:rPr>
          <w:rFonts w:ascii="Times New Roman" w:hAnsi="Times New Roman" w:cs="Times New Roman"/>
          <w:sz w:val="24"/>
          <w:szCs w:val="24"/>
        </w:rPr>
        <w:t xml:space="preserve"> устное замечание.</w:t>
      </w:r>
    </w:p>
    <w:p w:rsidR="00AE5B2C" w:rsidRDefault="00AE5B2C" w:rsidP="00AE5B2C">
      <w:pPr>
        <w:spacing w:after="0" w:line="240" w:lineRule="auto"/>
        <w:jc w:val="both"/>
        <w:rPr>
          <w:rFonts w:ascii="Times New Roman" w:hAnsi="Times New Roman" w:cs="Times New Roman"/>
          <w:sz w:val="24"/>
          <w:szCs w:val="24"/>
        </w:rPr>
      </w:pPr>
    </w:p>
    <w:p w:rsidR="00AE5B2C" w:rsidRDefault="00AE5B2C" w:rsidP="00AE5B2C">
      <w:pPr>
        <w:spacing w:after="0" w:line="240" w:lineRule="auto"/>
        <w:jc w:val="both"/>
        <w:rPr>
          <w:rFonts w:ascii="Times New Roman" w:hAnsi="Times New Roman" w:cs="Times New Roman"/>
          <w:sz w:val="24"/>
          <w:szCs w:val="24"/>
        </w:rPr>
      </w:pPr>
    </w:p>
    <w:p w:rsidR="00AE5B2C" w:rsidRDefault="00AE5B2C" w:rsidP="00AE5B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Податель ходат</w:t>
      </w:r>
      <w:r>
        <w:rPr>
          <w:rFonts w:ascii="Times New Roman" w:hAnsi="Times New Roman" w:cs="Times New Roman"/>
          <w:sz w:val="24"/>
          <w:szCs w:val="24"/>
        </w:rPr>
        <w:t>а</w:t>
      </w:r>
      <w:r>
        <w:rPr>
          <w:rFonts w:ascii="Times New Roman" w:hAnsi="Times New Roman" w:cs="Times New Roman"/>
          <w:sz w:val="24"/>
          <w:szCs w:val="24"/>
        </w:rPr>
        <w:t>йства</w:t>
      </w:r>
    </w:p>
    <w:p w:rsidR="00AE5B2C" w:rsidRDefault="00AE5B2C" w:rsidP="00AE5B2C">
      <w:pPr>
        <w:spacing w:after="0" w:line="240" w:lineRule="auto"/>
        <w:jc w:val="both"/>
        <w:rPr>
          <w:rFonts w:ascii="Times New Roman" w:hAnsi="Times New Roman" w:cs="Times New Roman"/>
          <w:sz w:val="24"/>
          <w:szCs w:val="24"/>
        </w:rPr>
      </w:pPr>
    </w:p>
    <w:p w:rsidR="00AE5B2C" w:rsidRDefault="00AE5B2C" w:rsidP="00AE5B2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 _______________ _____________</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D741D4" w:rsidRDefault="00D741D4" w:rsidP="00AE5B2C">
      <w:pPr>
        <w:spacing w:after="0" w:line="240" w:lineRule="auto"/>
        <w:jc w:val="both"/>
        <w:rPr>
          <w:rFonts w:ascii="Times New Roman" w:hAnsi="Times New Roman" w:cs="Times New Roman"/>
          <w:sz w:val="24"/>
          <w:szCs w:val="24"/>
          <w:lang w:val="en-US"/>
        </w:rPr>
      </w:pPr>
    </w:p>
    <w:p w:rsidR="00D741D4" w:rsidRDefault="00D741D4" w:rsidP="00AE5B2C">
      <w:pPr>
        <w:spacing w:after="0" w:line="240" w:lineRule="auto"/>
        <w:jc w:val="both"/>
        <w:rPr>
          <w:rFonts w:ascii="Times New Roman" w:hAnsi="Times New Roman" w:cs="Times New Roman"/>
          <w:sz w:val="24"/>
          <w:szCs w:val="24"/>
          <w:lang w:val="en-US"/>
        </w:rPr>
      </w:pPr>
    </w:p>
    <w:p w:rsidR="00D741D4" w:rsidRDefault="00D741D4" w:rsidP="00AE5B2C">
      <w:pPr>
        <w:spacing w:after="0" w:line="240" w:lineRule="auto"/>
        <w:jc w:val="both"/>
        <w:rPr>
          <w:rFonts w:ascii="Times New Roman" w:hAnsi="Times New Roman" w:cs="Times New Roman"/>
          <w:sz w:val="24"/>
          <w:szCs w:val="24"/>
          <w:lang w:val="en-US"/>
        </w:rPr>
      </w:pPr>
    </w:p>
    <w:p w:rsidR="00D741D4" w:rsidRPr="00D741D4" w:rsidRDefault="00D741D4" w:rsidP="00AE5B2C">
      <w:pPr>
        <w:spacing w:after="0" w:line="24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column">
              <wp:posOffset>2415540</wp:posOffset>
            </wp:positionH>
            <wp:positionV relativeFrom="paragraph">
              <wp:posOffset>5955030</wp:posOffset>
            </wp:positionV>
            <wp:extent cx="1076325" cy="1076325"/>
            <wp:effectExtent l="0" t="0" r="9525" b="952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08211301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6325" cy="1076325"/>
                    </a:xfrm>
                    <a:prstGeom prst="rect">
                      <a:avLst/>
                    </a:prstGeom>
                  </pic:spPr>
                </pic:pic>
              </a:graphicData>
            </a:graphic>
            <wp14:sizeRelH relativeFrom="page">
              <wp14:pctWidth>0</wp14:pctWidth>
            </wp14:sizeRelH>
            <wp14:sizeRelV relativeFrom="page">
              <wp14:pctHeight>0</wp14:pctHeight>
            </wp14:sizeRelV>
          </wp:anchor>
        </w:drawing>
      </w:r>
    </w:p>
    <w:sectPr w:rsidR="00D741D4" w:rsidRPr="00D741D4">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FE8" w:rsidRDefault="003C3FE8" w:rsidP="00AE5B2C">
      <w:pPr>
        <w:spacing w:after="0" w:line="240" w:lineRule="auto"/>
      </w:pPr>
      <w:r>
        <w:separator/>
      </w:r>
    </w:p>
  </w:endnote>
  <w:endnote w:type="continuationSeparator" w:id="0">
    <w:p w:rsidR="003C3FE8" w:rsidRDefault="003C3FE8" w:rsidP="00AE5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B2C" w:rsidRPr="00AE5B2C" w:rsidRDefault="00AE5B2C" w:rsidP="00AE5B2C">
    <w:pPr>
      <w:pStyle w:val="a5"/>
      <w:jc w:val="center"/>
      <w:rPr>
        <w:rFonts w:ascii="Georgia" w:hAnsi="Georgia"/>
        <w:sz w:val="16"/>
        <w:szCs w:val="16"/>
      </w:rPr>
    </w:pPr>
    <w:r w:rsidRPr="00AE5B2C">
      <w:rPr>
        <w:rFonts w:ascii="Georgia" w:hAnsi="Georgia"/>
        <w:sz w:val="16"/>
        <w:szCs w:val="16"/>
      </w:rPr>
      <w:t xml:space="preserve">Подготовлено по материалам сайта </w:t>
    </w:r>
    <w:r w:rsidRPr="00AE5B2C">
      <w:rPr>
        <w:rFonts w:ascii="Georgia" w:hAnsi="Georgia"/>
        <w:sz w:val="16"/>
        <w:szCs w:val="16"/>
        <w:lang w:val="en-US"/>
      </w:rPr>
      <w:t>chistov</w:t>
    </w:r>
    <w:r w:rsidRPr="00AE5B2C">
      <w:rPr>
        <w:rFonts w:ascii="Georgia" w:hAnsi="Georgia"/>
        <w:sz w:val="16"/>
        <w:szCs w:val="16"/>
      </w:rPr>
      <w:t>.</w:t>
    </w:r>
    <w:r w:rsidRPr="00AE5B2C">
      <w:rPr>
        <w:rFonts w:ascii="Georgia" w:hAnsi="Georgia"/>
        <w:sz w:val="16"/>
        <w:szCs w:val="16"/>
        <w:lang w:val="en-US"/>
      </w:rPr>
      <w:t>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FE8" w:rsidRDefault="003C3FE8" w:rsidP="00AE5B2C">
      <w:pPr>
        <w:spacing w:after="0" w:line="240" w:lineRule="auto"/>
      </w:pPr>
      <w:r>
        <w:separator/>
      </w:r>
    </w:p>
  </w:footnote>
  <w:footnote w:type="continuationSeparator" w:id="0">
    <w:p w:rsidR="003C3FE8" w:rsidRDefault="003C3FE8" w:rsidP="00AE5B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7814464"/>
      <w:docPartObj>
        <w:docPartGallery w:val="Page Numbers (Top of Page)"/>
        <w:docPartUnique/>
      </w:docPartObj>
    </w:sdtPr>
    <w:sdtEndPr>
      <w:rPr>
        <w:rFonts w:ascii="Times New Roman" w:hAnsi="Times New Roman" w:cs="Times New Roman"/>
        <w:sz w:val="24"/>
        <w:szCs w:val="24"/>
      </w:rPr>
    </w:sdtEndPr>
    <w:sdtContent>
      <w:p w:rsidR="00AE5B2C" w:rsidRPr="00AE5B2C" w:rsidRDefault="00AE5B2C" w:rsidP="00AE5B2C">
        <w:pPr>
          <w:pStyle w:val="a3"/>
          <w:jc w:val="center"/>
          <w:rPr>
            <w:rFonts w:ascii="Times New Roman" w:hAnsi="Times New Roman" w:cs="Times New Roman"/>
            <w:sz w:val="24"/>
            <w:szCs w:val="24"/>
          </w:rPr>
        </w:pPr>
        <w:r w:rsidRPr="00AE5B2C">
          <w:rPr>
            <w:rFonts w:ascii="Times New Roman" w:hAnsi="Times New Roman" w:cs="Times New Roman"/>
            <w:sz w:val="24"/>
            <w:szCs w:val="24"/>
          </w:rPr>
          <w:fldChar w:fldCharType="begin"/>
        </w:r>
        <w:r w:rsidRPr="00AE5B2C">
          <w:rPr>
            <w:rFonts w:ascii="Times New Roman" w:hAnsi="Times New Roman" w:cs="Times New Roman"/>
            <w:sz w:val="24"/>
            <w:szCs w:val="24"/>
          </w:rPr>
          <w:instrText>PAGE   \* MERGEFORMAT</w:instrText>
        </w:r>
        <w:r w:rsidRPr="00AE5B2C">
          <w:rPr>
            <w:rFonts w:ascii="Times New Roman" w:hAnsi="Times New Roman" w:cs="Times New Roman"/>
            <w:sz w:val="24"/>
            <w:szCs w:val="24"/>
          </w:rPr>
          <w:fldChar w:fldCharType="separate"/>
        </w:r>
        <w:r w:rsidR="001B61B3">
          <w:rPr>
            <w:rFonts w:ascii="Times New Roman" w:hAnsi="Times New Roman" w:cs="Times New Roman"/>
            <w:noProof/>
            <w:sz w:val="24"/>
            <w:szCs w:val="24"/>
          </w:rPr>
          <w:t>3</w:t>
        </w:r>
        <w:r w:rsidRPr="00AE5B2C">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CC8"/>
    <w:rsid w:val="001B61B3"/>
    <w:rsid w:val="003C3FE8"/>
    <w:rsid w:val="00626563"/>
    <w:rsid w:val="00AE5B2C"/>
    <w:rsid w:val="00C74CC8"/>
    <w:rsid w:val="00D74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B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B2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E5B2C"/>
  </w:style>
  <w:style w:type="paragraph" w:styleId="a5">
    <w:name w:val="footer"/>
    <w:basedOn w:val="a"/>
    <w:link w:val="a6"/>
    <w:uiPriority w:val="99"/>
    <w:unhideWhenUsed/>
    <w:rsid w:val="00AE5B2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E5B2C"/>
  </w:style>
  <w:style w:type="paragraph" w:styleId="a7">
    <w:name w:val="Balloon Text"/>
    <w:basedOn w:val="a"/>
    <w:link w:val="a8"/>
    <w:uiPriority w:val="99"/>
    <w:semiHidden/>
    <w:unhideWhenUsed/>
    <w:rsid w:val="00AE5B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E5B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B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B2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E5B2C"/>
  </w:style>
  <w:style w:type="paragraph" w:styleId="a5">
    <w:name w:val="footer"/>
    <w:basedOn w:val="a"/>
    <w:link w:val="a6"/>
    <w:uiPriority w:val="99"/>
    <w:unhideWhenUsed/>
    <w:rsid w:val="00AE5B2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E5B2C"/>
  </w:style>
  <w:style w:type="paragraph" w:styleId="a7">
    <w:name w:val="Balloon Text"/>
    <w:basedOn w:val="a"/>
    <w:link w:val="a8"/>
    <w:uiPriority w:val="99"/>
    <w:semiHidden/>
    <w:unhideWhenUsed/>
    <w:rsid w:val="00AE5B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E5B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976"/>
    <w:rsid w:val="004C7714"/>
    <w:rsid w:val="008949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75A955BB4A44D3289533F2D5F56B5A4">
    <w:name w:val="075A955BB4A44D3289533F2D5F56B5A4"/>
    <w:rsid w:val="0089497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75A955BB4A44D3289533F2D5F56B5A4">
    <w:name w:val="075A955BB4A44D3289533F2D5F56B5A4"/>
    <w:rsid w:val="008949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904</Words>
  <Characters>5153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Чистов</dc:creator>
  <cp:keywords>12.2;подложный;номер;2.9;прекращено;устное;замечание;ходатайство;образец;пример;суд;практика;судебная</cp:keywords>
  <cp:lastModifiedBy>Александр Чистов</cp:lastModifiedBy>
  <cp:revision>4</cp:revision>
  <cp:lastPrinted>2025-10-08T12:33:00Z</cp:lastPrinted>
  <dcterms:created xsi:type="dcterms:W3CDTF">2025-10-08T12:33:00Z</dcterms:created>
  <dcterms:modified xsi:type="dcterms:W3CDTF">2025-10-08T12:33:00Z</dcterms:modified>
</cp:coreProperties>
</file>